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02C" w:rsidRDefault="005013EF" w:rsidP="00BF21B5">
      <w:pPr>
        <w:pStyle w:val="Bezmezer"/>
        <w:rPr>
          <w:b/>
          <w:sz w:val="56"/>
          <w:szCs w:val="56"/>
        </w:rPr>
      </w:pPr>
      <w:bookmarkStart w:id="0" w:name="_GoBack"/>
      <w:bookmarkEnd w:id="0"/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  <w:r w:rsidR="003F497F">
        <w:rPr>
          <w:b/>
          <w:sz w:val="56"/>
          <w:szCs w:val="56"/>
        </w:rPr>
        <w:t>na</w:t>
      </w:r>
    </w:p>
    <w:p w:rsidR="00BF21B5" w:rsidRDefault="00BF21B5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povídání s</w:t>
      </w:r>
      <w:r w:rsidR="00C65558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promítáním</w:t>
      </w:r>
      <w:r w:rsidR="00C65558">
        <w:rPr>
          <w:b/>
          <w:sz w:val="56"/>
          <w:szCs w:val="56"/>
        </w:rPr>
        <w:t xml:space="preserve"> 1. části</w:t>
      </w:r>
    </w:p>
    <w:p w:rsidR="003F497F" w:rsidRDefault="003F497F" w:rsidP="00BF21B5">
      <w:pPr>
        <w:pStyle w:val="Bezmezer"/>
        <w:rPr>
          <w:b/>
          <w:sz w:val="56"/>
          <w:szCs w:val="56"/>
        </w:rPr>
      </w:pPr>
    </w:p>
    <w:p w:rsidR="00E87E01" w:rsidRDefault="003F497F" w:rsidP="00E87E01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MADAGASKAR</w:t>
      </w:r>
      <w:r w:rsidR="00C65558">
        <w:rPr>
          <w:b/>
          <w:color w:val="1F497D" w:themeColor="text2"/>
          <w:sz w:val="144"/>
          <w:szCs w:val="144"/>
        </w:rPr>
        <w:t xml:space="preserve"> </w:t>
      </w:r>
    </w:p>
    <w:p w:rsidR="00960AE0" w:rsidRDefault="003F497F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  <w:r>
        <w:rPr>
          <w:b/>
          <w:color w:val="1F497D" w:themeColor="text2"/>
          <w:sz w:val="72"/>
          <w:szCs w:val="72"/>
        </w:rPr>
        <w:t>Laboratoř bohů</w:t>
      </w:r>
    </w:p>
    <w:p w:rsidR="00AC50AD" w:rsidRDefault="003F497F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  <w:r>
        <w:rPr>
          <w:noProof/>
        </w:rPr>
        <w:drawing>
          <wp:inline distT="0" distB="0" distL="0" distR="0" wp14:anchorId="7934836B" wp14:editId="54179DA7">
            <wp:extent cx="5760720" cy="3830879"/>
            <wp:effectExtent l="0" t="0" r="0" b="0"/>
            <wp:docPr id="2" name="obrázek 2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0AD" w:rsidRDefault="00AC50AD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5454C6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C65558">
        <w:rPr>
          <w:b/>
          <w:sz w:val="56"/>
          <w:szCs w:val="56"/>
        </w:rPr>
        <w:t>12</w:t>
      </w:r>
      <w:r w:rsidR="003F497F">
        <w:rPr>
          <w:b/>
          <w:sz w:val="56"/>
          <w:szCs w:val="56"/>
        </w:rPr>
        <w:t>.října</w:t>
      </w:r>
      <w:r w:rsidRPr="00C92F19">
        <w:rPr>
          <w:b/>
          <w:sz w:val="56"/>
          <w:szCs w:val="56"/>
        </w:rPr>
        <w:t xml:space="preserve"> </w:t>
      </w:r>
      <w:proofErr w:type="gramStart"/>
      <w:r w:rsidRPr="00C92F19">
        <w:rPr>
          <w:b/>
          <w:sz w:val="56"/>
          <w:szCs w:val="56"/>
        </w:rPr>
        <w:t>201</w:t>
      </w:r>
      <w:r w:rsidR="00C50F6F">
        <w:rPr>
          <w:b/>
          <w:sz w:val="56"/>
          <w:szCs w:val="56"/>
        </w:rPr>
        <w:t>9</w:t>
      </w:r>
      <w:r w:rsidR="0064268E">
        <w:rPr>
          <w:b/>
          <w:sz w:val="56"/>
          <w:szCs w:val="56"/>
        </w:rPr>
        <w:t xml:space="preserve">  </w:t>
      </w:r>
      <w:r w:rsidRPr="0064268E">
        <w:rPr>
          <w:b/>
          <w:sz w:val="56"/>
          <w:szCs w:val="56"/>
          <w:u w:val="single"/>
        </w:rPr>
        <w:t>v</w:t>
      </w:r>
      <w:proofErr w:type="gramEnd"/>
      <w:r w:rsidRPr="0064268E">
        <w:rPr>
          <w:b/>
          <w:sz w:val="56"/>
          <w:szCs w:val="56"/>
          <w:u w:val="single"/>
        </w:rPr>
        <w:t xml:space="preserve"> 1</w:t>
      </w:r>
      <w:r w:rsidR="0064268E" w:rsidRPr="0064268E">
        <w:rPr>
          <w:b/>
          <w:sz w:val="56"/>
          <w:szCs w:val="56"/>
          <w:u w:val="single"/>
        </w:rPr>
        <w:t>7</w:t>
      </w:r>
      <w:r w:rsidRPr="0064268E">
        <w:rPr>
          <w:b/>
          <w:sz w:val="56"/>
          <w:szCs w:val="56"/>
          <w:u w:val="single"/>
        </w:rPr>
        <w:t>.00 hod.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1C72"/>
    <w:rsid w:val="0008276E"/>
    <w:rsid w:val="000B3A6D"/>
    <w:rsid w:val="000D1809"/>
    <w:rsid w:val="000F2859"/>
    <w:rsid w:val="00193CB1"/>
    <w:rsid w:val="001A5027"/>
    <w:rsid w:val="001A6E4B"/>
    <w:rsid w:val="0024102C"/>
    <w:rsid w:val="00262BE3"/>
    <w:rsid w:val="002C6E84"/>
    <w:rsid w:val="003F497F"/>
    <w:rsid w:val="00426AC3"/>
    <w:rsid w:val="00437074"/>
    <w:rsid w:val="004B3711"/>
    <w:rsid w:val="005013EF"/>
    <w:rsid w:val="005454C6"/>
    <w:rsid w:val="005717A8"/>
    <w:rsid w:val="0058433A"/>
    <w:rsid w:val="00592B5C"/>
    <w:rsid w:val="0064268E"/>
    <w:rsid w:val="00647577"/>
    <w:rsid w:val="006A48F8"/>
    <w:rsid w:val="006A725F"/>
    <w:rsid w:val="007616E0"/>
    <w:rsid w:val="00766D50"/>
    <w:rsid w:val="008003A8"/>
    <w:rsid w:val="008F5424"/>
    <w:rsid w:val="00943FAC"/>
    <w:rsid w:val="00950F0E"/>
    <w:rsid w:val="00960AE0"/>
    <w:rsid w:val="00AC50AD"/>
    <w:rsid w:val="00AD657E"/>
    <w:rsid w:val="00B32254"/>
    <w:rsid w:val="00B56C35"/>
    <w:rsid w:val="00BF21B5"/>
    <w:rsid w:val="00C253C3"/>
    <w:rsid w:val="00C3231A"/>
    <w:rsid w:val="00C50F6F"/>
    <w:rsid w:val="00C65558"/>
    <w:rsid w:val="00C676A7"/>
    <w:rsid w:val="00C92F19"/>
    <w:rsid w:val="00C960CE"/>
    <w:rsid w:val="00D77A55"/>
    <w:rsid w:val="00DB2431"/>
    <w:rsid w:val="00E003C8"/>
    <w:rsid w:val="00E87E01"/>
    <w:rsid w:val="00EA5F71"/>
    <w:rsid w:val="00F6575B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52D4F-2BB7-4571-9848-F14B6C9A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dcterms:created xsi:type="dcterms:W3CDTF">2019-10-02T08:16:00Z</dcterms:created>
  <dcterms:modified xsi:type="dcterms:W3CDTF">2019-10-02T08:16:00Z</dcterms:modified>
</cp:coreProperties>
</file>